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numPr>
          <w:ilvl w:val="0"/>
          <w:numId w:val="0"/>
        </w:numPr>
        <w:ind w:firstLine="3213" w:firstLineChars="1000"/>
        <w:jc w:val="both"/>
        <w:rPr>
          <w:b/>
          <w:sz w:val="32"/>
        </w:rPr>
      </w:pPr>
      <w:r>
        <w:rPr>
          <w:rFonts w:hint="eastAsia"/>
          <w:b/>
          <w:sz w:val="32"/>
        </w:rPr>
        <w:t>投 标 函 （格 式）</w:t>
      </w:r>
    </w:p>
    <w:p>
      <w:pPr>
        <w:pStyle w:val="11"/>
        <w:spacing w:line="240" w:lineRule="exact"/>
        <w:ind w:left="619" w:firstLine="0" w:firstLineChars="0"/>
        <w:rPr>
          <w:rFonts w:eastAsia="黑体"/>
          <w:sz w:val="32"/>
        </w:rPr>
      </w:pPr>
    </w:p>
    <w:p>
      <w:pPr>
        <w:pStyle w:val="11"/>
        <w:spacing w:line="400" w:lineRule="exact"/>
        <w:ind w:left="619" w:firstLine="0" w:firstLineChars="0"/>
        <w:rPr>
          <w:rFonts w:eastAsia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致：</w:t>
      </w:r>
      <w:r>
        <w:rPr>
          <w:rFonts w:hint="eastAsia"/>
          <w:sz w:val="24"/>
          <w:szCs w:val="24"/>
          <w:u w:val="single"/>
        </w:rPr>
        <w:t>桂林市机电职业技术学校</w:t>
      </w:r>
    </w:p>
    <w:p>
      <w:pPr>
        <w:pStyle w:val="6"/>
        <w:spacing w:line="360" w:lineRule="exact"/>
        <w:ind w:left="590" w:leftChars="281"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根据贵方</w:t>
      </w:r>
      <w:r>
        <w:rPr>
          <w:rFonts w:hint="eastAsia" w:hAnsi="宋体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>2024年秋季-2025年春季教材采购竞争性磋商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文件，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签字代表</w:t>
      </w:r>
      <w:r>
        <w:rPr>
          <w:rFonts w:hint="eastAsia"/>
          <w:sz w:val="24"/>
          <w:szCs w:val="24"/>
          <w:u w:val="single"/>
        </w:rPr>
        <w:t xml:space="preserve">         </w:t>
      </w:r>
      <w:r>
        <w:rPr>
          <w:rFonts w:hint="eastAsia"/>
          <w:sz w:val="24"/>
          <w:szCs w:val="24"/>
        </w:rPr>
        <w:t xml:space="preserve">（姓名）经正式授权并代表投标人 </w:t>
      </w:r>
      <w:r>
        <w:rPr>
          <w:rFonts w:hint="eastAsia"/>
          <w:sz w:val="24"/>
          <w:szCs w:val="24"/>
          <w:u w:val="single"/>
        </w:rPr>
        <w:t xml:space="preserve">                                   （</w:t>
      </w:r>
      <w:r>
        <w:rPr>
          <w:rFonts w:hint="eastAsia"/>
          <w:sz w:val="24"/>
          <w:szCs w:val="24"/>
        </w:rPr>
        <w:t>投标单位名称），提交投标文件正本一份。</w:t>
      </w:r>
    </w:p>
    <w:p>
      <w:pPr>
        <w:pStyle w:val="6"/>
        <w:spacing w:line="360" w:lineRule="exact"/>
        <w:ind w:left="619"/>
        <w:rPr>
          <w:sz w:val="24"/>
          <w:szCs w:val="24"/>
        </w:rPr>
      </w:pPr>
      <w:r>
        <w:rPr>
          <w:rFonts w:hint="eastAsia"/>
          <w:sz w:val="24"/>
          <w:szCs w:val="24"/>
        </w:rPr>
        <w:t>据此函，签字代表宣布同意如下：</w:t>
      </w:r>
    </w:p>
    <w:p>
      <w:pPr>
        <w:pStyle w:val="6"/>
        <w:spacing w:line="360" w:lineRule="exact"/>
        <w:ind w:left="619"/>
        <w:rPr>
          <w:sz w:val="24"/>
          <w:szCs w:val="24"/>
        </w:rPr>
      </w:pPr>
      <w:r>
        <w:rPr>
          <w:rFonts w:hint="eastAsia"/>
          <w:sz w:val="24"/>
          <w:szCs w:val="24"/>
        </w:rPr>
        <w:t>1.按</w:t>
      </w:r>
      <w:r>
        <w:rPr>
          <w:rFonts w:hint="eastAsia"/>
          <w:sz w:val="24"/>
          <w:szCs w:val="24"/>
          <w:lang w:val="en-US" w:eastAsia="zh-CN"/>
        </w:rPr>
        <w:t>竞争性磋商</w:t>
      </w:r>
      <w:r>
        <w:rPr>
          <w:rFonts w:hint="eastAsia"/>
          <w:sz w:val="24"/>
          <w:szCs w:val="24"/>
        </w:rPr>
        <w:t>文件项目需求和投标报价表：</w:t>
      </w:r>
    </w:p>
    <w:p>
      <w:pPr>
        <w:pStyle w:val="6"/>
        <w:spacing w:line="360" w:lineRule="exact"/>
        <w:ind w:left="619"/>
        <w:rPr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普通类教材(含公共课、专业课及选修课等教材)按教材所标定价的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  <w:lang w:val="en-US" w:eastAsia="zh-CN"/>
        </w:rPr>
        <w:t xml:space="preserve">        %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报价，</w:t>
      </w:r>
    </w:p>
    <w:p>
      <w:pPr>
        <w:pStyle w:val="6"/>
        <w:spacing w:line="360" w:lineRule="exact"/>
        <w:ind w:left="619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2.我方承诺已具备</w:t>
      </w:r>
      <w:r>
        <w:rPr>
          <w:rFonts w:hint="eastAsia"/>
          <w:sz w:val="24"/>
          <w:szCs w:val="24"/>
          <w:highlight w:val="none"/>
          <w:lang w:val="en-US" w:eastAsia="zh-CN"/>
        </w:rPr>
        <w:t>磋商</w:t>
      </w:r>
      <w:r>
        <w:rPr>
          <w:rFonts w:hint="eastAsia"/>
          <w:sz w:val="24"/>
          <w:szCs w:val="24"/>
          <w:highlight w:val="none"/>
        </w:rPr>
        <w:t>文件规定的投标人资格条件。</w:t>
      </w:r>
    </w:p>
    <w:p>
      <w:pPr>
        <w:pStyle w:val="6"/>
        <w:spacing w:line="360" w:lineRule="exact"/>
        <w:ind w:left="619"/>
        <w:rPr>
          <w:sz w:val="24"/>
          <w:szCs w:val="24"/>
        </w:rPr>
      </w:pPr>
      <w:r>
        <w:rPr>
          <w:rFonts w:hint="eastAsia"/>
          <w:sz w:val="24"/>
          <w:szCs w:val="24"/>
        </w:rPr>
        <w:t>3.我方已详细审核招标文件，包括修改文件（如有）和有关附件，将自行承担因对全部</w:t>
      </w:r>
      <w:r>
        <w:rPr>
          <w:rFonts w:hint="eastAsia"/>
          <w:sz w:val="24"/>
          <w:szCs w:val="24"/>
          <w:lang w:val="en-US" w:eastAsia="zh-CN"/>
        </w:rPr>
        <w:t>磋商</w:t>
      </w:r>
      <w:r>
        <w:rPr>
          <w:rFonts w:hint="eastAsia"/>
          <w:sz w:val="24"/>
          <w:szCs w:val="24"/>
        </w:rPr>
        <w:t>文件理解不正确或误解而产生的相应后果。</w:t>
      </w:r>
    </w:p>
    <w:p>
      <w:pPr>
        <w:pStyle w:val="6"/>
        <w:spacing w:line="360" w:lineRule="exact"/>
        <w:ind w:left="619"/>
        <w:rPr>
          <w:rFonts w:hAnsi="宋体"/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>
        <w:rPr>
          <w:rFonts w:hint="eastAsia" w:hAnsi="宋体"/>
          <w:sz w:val="24"/>
          <w:szCs w:val="24"/>
        </w:rPr>
        <w:t>投标有效期：投标截止</w:t>
      </w:r>
      <w:r>
        <w:rPr>
          <w:spacing w:val="-9"/>
          <w:position w:val="2"/>
          <w:sz w:val="24"/>
          <w:szCs w:val="24"/>
        </w:rPr>
        <w:t xml:space="preserve">时间之日起 </w:t>
      </w:r>
      <w:r>
        <w:rPr>
          <w:rFonts w:hint="eastAsia"/>
          <w:spacing w:val="-9"/>
          <w:position w:val="2"/>
          <w:sz w:val="24"/>
          <w:szCs w:val="24"/>
          <w:lang w:val="en-US" w:eastAsia="zh-CN"/>
        </w:rPr>
        <w:t>30</w:t>
      </w:r>
      <w:r>
        <w:rPr>
          <w:spacing w:val="-8"/>
          <w:position w:val="2"/>
          <w:sz w:val="24"/>
          <w:szCs w:val="24"/>
        </w:rPr>
        <w:t>天</w:t>
      </w:r>
      <w:r>
        <w:rPr>
          <w:rFonts w:hint="eastAsia" w:hAnsi="宋体"/>
          <w:sz w:val="24"/>
          <w:szCs w:val="24"/>
        </w:rPr>
        <w:t>，有效期不足的投标文件将被拒绝。</w:t>
      </w:r>
    </w:p>
    <w:p>
      <w:pPr>
        <w:pStyle w:val="6"/>
        <w:spacing w:line="360" w:lineRule="exact"/>
        <w:ind w:left="619"/>
        <w:rPr>
          <w:sz w:val="24"/>
          <w:szCs w:val="24"/>
        </w:rPr>
      </w:pPr>
      <w:r>
        <w:rPr>
          <w:rFonts w:hint="eastAsia" w:hAnsi="宋体"/>
          <w:sz w:val="24"/>
          <w:szCs w:val="24"/>
        </w:rPr>
        <w:t>5.</w:t>
      </w:r>
      <w:r>
        <w:rPr>
          <w:rFonts w:hint="eastAsia"/>
          <w:sz w:val="24"/>
          <w:szCs w:val="24"/>
        </w:rPr>
        <w:t>如我方中标：</w:t>
      </w:r>
    </w:p>
    <w:p>
      <w:pPr>
        <w:pStyle w:val="6"/>
        <w:spacing w:line="360" w:lineRule="exact"/>
        <w:ind w:left="619"/>
        <w:rPr>
          <w:sz w:val="24"/>
          <w:szCs w:val="24"/>
        </w:rPr>
      </w:pPr>
      <w:r>
        <w:rPr>
          <w:rFonts w:hint="eastAsia"/>
          <w:sz w:val="24"/>
          <w:szCs w:val="24"/>
        </w:rPr>
        <w:t>（1）我方承诺在收到中标通知书后，在中标通知书规定的期限内与招标人签订合同。</w:t>
      </w:r>
    </w:p>
    <w:p>
      <w:pPr>
        <w:pStyle w:val="6"/>
        <w:spacing w:line="360" w:lineRule="exact"/>
        <w:ind w:left="619"/>
        <w:rPr>
          <w:sz w:val="24"/>
          <w:szCs w:val="24"/>
        </w:rPr>
      </w:pPr>
      <w:r>
        <w:rPr>
          <w:rFonts w:hint="eastAsia"/>
          <w:sz w:val="24"/>
          <w:szCs w:val="24"/>
        </w:rPr>
        <w:t>（2）我方承诺本投标文件至本项目合同履行完毕止均保持有效，按招标文件及《中华人民共和国招标投标法》的规定履行合同责任和义务。</w:t>
      </w:r>
    </w:p>
    <w:p>
      <w:pPr>
        <w:pStyle w:val="6"/>
        <w:spacing w:line="360" w:lineRule="exact"/>
        <w:ind w:left="619"/>
        <w:rPr>
          <w:sz w:val="24"/>
          <w:szCs w:val="24"/>
        </w:rPr>
      </w:pPr>
      <w:r>
        <w:rPr>
          <w:rFonts w:hint="eastAsia"/>
          <w:sz w:val="24"/>
          <w:szCs w:val="24"/>
        </w:rPr>
        <w:t>与本投标有关的正式通讯地址为：</w:t>
      </w:r>
    </w:p>
    <w:p>
      <w:pPr>
        <w:pStyle w:val="6"/>
        <w:spacing w:line="36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地址：</w:t>
      </w:r>
      <w:r>
        <w:rPr>
          <w:rFonts w:hint="eastAsia"/>
          <w:sz w:val="24"/>
          <w:szCs w:val="24"/>
          <w:u w:val="single"/>
        </w:rPr>
        <w:t xml:space="preserve">                                   </w:t>
      </w:r>
      <w:r>
        <w:rPr>
          <w:rFonts w:hint="eastAsia"/>
          <w:sz w:val="24"/>
          <w:szCs w:val="24"/>
        </w:rPr>
        <w:t xml:space="preserve"> 邮编：</w:t>
      </w:r>
      <w:r>
        <w:rPr>
          <w:rFonts w:hint="eastAsia"/>
          <w:sz w:val="24"/>
          <w:szCs w:val="24"/>
          <w:u w:val="single"/>
        </w:rPr>
        <w:t xml:space="preserve">          </w:t>
      </w:r>
      <w:r>
        <w:rPr>
          <w:rFonts w:hint="eastAsia"/>
          <w:sz w:val="24"/>
          <w:szCs w:val="24"/>
        </w:rPr>
        <w:t xml:space="preserve"> 邮箱：</w:t>
      </w:r>
      <w:r>
        <w:rPr>
          <w:rFonts w:hint="eastAsia"/>
          <w:sz w:val="24"/>
          <w:szCs w:val="24"/>
          <w:u w:val="single"/>
        </w:rPr>
        <w:t xml:space="preserve">             </w:t>
      </w:r>
      <w:r>
        <w:rPr>
          <w:rFonts w:hint="eastAsia"/>
          <w:sz w:val="24"/>
          <w:szCs w:val="24"/>
        </w:rPr>
        <w:t xml:space="preserve"> </w:t>
      </w:r>
    </w:p>
    <w:p>
      <w:pPr>
        <w:pStyle w:val="6"/>
        <w:spacing w:line="360" w:lineRule="exact"/>
        <w:ind w:left="292" w:firstLine="240" w:firstLineChars="1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办公电话：</w:t>
      </w:r>
      <w:r>
        <w:rPr>
          <w:rFonts w:hint="eastAsia"/>
          <w:sz w:val="24"/>
          <w:szCs w:val="24"/>
          <w:u w:val="single"/>
        </w:rPr>
        <w:t xml:space="preserve">                </w:t>
      </w:r>
      <w:r>
        <w:rPr>
          <w:rFonts w:hint="eastAsia"/>
          <w:sz w:val="24"/>
          <w:szCs w:val="24"/>
        </w:rPr>
        <w:t xml:space="preserve">   传真：</w:t>
      </w:r>
      <w:r>
        <w:rPr>
          <w:rFonts w:hint="eastAsia"/>
          <w:sz w:val="24"/>
          <w:szCs w:val="24"/>
          <w:u w:val="single"/>
        </w:rPr>
        <w:t xml:space="preserve">            </w:t>
      </w:r>
    </w:p>
    <w:p>
      <w:pPr>
        <w:pStyle w:val="6"/>
        <w:spacing w:line="360" w:lineRule="exact"/>
        <w:ind w:left="292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委托代理人联系电话：</w:t>
      </w:r>
      <w:r>
        <w:rPr>
          <w:rFonts w:hint="eastAsia"/>
          <w:sz w:val="24"/>
          <w:szCs w:val="24"/>
          <w:u w:val="single"/>
        </w:rPr>
        <w:t xml:space="preserve">                </w:t>
      </w:r>
    </w:p>
    <w:p>
      <w:pPr>
        <w:pStyle w:val="6"/>
        <w:spacing w:line="360" w:lineRule="exact"/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开户名称：</w:t>
      </w:r>
      <w:r>
        <w:rPr>
          <w:rFonts w:hint="eastAsia"/>
          <w:sz w:val="24"/>
          <w:szCs w:val="24"/>
          <w:u w:val="single"/>
        </w:rPr>
        <w:t xml:space="preserve">                                        </w:t>
      </w:r>
    </w:p>
    <w:p>
      <w:pPr>
        <w:pStyle w:val="6"/>
        <w:spacing w:line="360" w:lineRule="exact"/>
        <w:ind w:left="292"/>
        <w:rPr>
          <w:sz w:val="24"/>
          <w:szCs w:val="24"/>
        </w:rPr>
      </w:pPr>
      <w:r>
        <w:rPr>
          <w:rFonts w:hint="eastAsia"/>
          <w:sz w:val="24"/>
          <w:szCs w:val="24"/>
        </w:rPr>
        <w:t>开户银行：</w:t>
      </w:r>
      <w:r>
        <w:rPr>
          <w:rFonts w:hint="eastAsia"/>
          <w:sz w:val="24"/>
          <w:szCs w:val="24"/>
          <w:u w:val="single"/>
        </w:rPr>
        <w:t xml:space="preserve">                               　       </w:t>
      </w:r>
    </w:p>
    <w:p>
      <w:pPr>
        <w:pStyle w:val="6"/>
        <w:spacing w:line="360" w:lineRule="exact"/>
        <w:ind w:left="619"/>
        <w:rPr>
          <w:sz w:val="24"/>
          <w:szCs w:val="24"/>
        </w:rPr>
      </w:pPr>
      <w:r>
        <w:rPr>
          <w:rFonts w:hint="eastAsia"/>
          <w:sz w:val="24"/>
          <w:szCs w:val="24"/>
        </w:rPr>
        <w:t>账号：</w:t>
      </w:r>
      <w:r>
        <w:rPr>
          <w:rFonts w:hint="eastAsia"/>
          <w:sz w:val="24"/>
          <w:szCs w:val="24"/>
          <w:u w:val="single"/>
        </w:rPr>
        <w:t xml:space="preserve">                                   　　　   </w:t>
      </w:r>
    </w:p>
    <w:p>
      <w:pPr>
        <w:pStyle w:val="11"/>
        <w:spacing w:line="400" w:lineRule="exact"/>
        <w:ind w:left="619" w:firstLine="0" w:firstLineChars="0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 xml:space="preserve">   投标人（盖章）：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                       </w:t>
      </w:r>
    </w:p>
    <w:p>
      <w:pPr>
        <w:pStyle w:val="11"/>
        <w:spacing w:line="340" w:lineRule="exact"/>
        <w:ind w:left="619" w:firstLine="0"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法定代表人(负责人)或委托代理人签字：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</w:t>
      </w:r>
    </w:p>
    <w:p>
      <w:pPr>
        <w:pStyle w:val="11"/>
        <w:spacing w:line="400" w:lineRule="exact"/>
        <w:ind w:left="619" w:firstLine="0"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日    期：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</w:t>
      </w:r>
    </w:p>
    <w:p>
      <w:pPr>
        <w:pStyle w:val="6"/>
        <w:spacing w:line="400" w:lineRule="exact"/>
        <w:ind w:left="619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注：1.未按照本投标函（格式）要求填报的投标函将被视为非实质性响应招标要求，从而导致该投标被拒绝。</w:t>
      </w:r>
    </w:p>
    <w:p>
      <w:pPr>
        <w:pStyle w:val="6"/>
        <w:spacing w:line="400" w:lineRule="exact"/>
        <w:ind w:left="619"/>
        <w:rPr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2.投标人必须按</w:t>
      </w:r>
      <w:r>
        <w:rPr>
          <w:rFonts w:hint="eastAsia"/>
          <w:bCs/>
          <w:sz w:val="24"/>
          <w:szCs w:val="24"/>
        </w:rPr>
        <w:t>本投标函（格式）</w:t>
      </w:r>
      <w:r>
        <w:rPr>
          <w:rFonts w:hint="eastAsia" w:hAnsi="宋体"/>
          <w:bCs/>
          <w:sz w:val="24"/>
          <w:szCs w:val="24"/>
        </w:rPr>
        <w:t>要求注明清楚以上联系方式（包括地址、邮编、邮箱、电话等），从而确保中标结果等相关信息能及时通知到位。</w:t>
      </w:r>
    </w:p>
    <w:p>
      <w:pPr>
        <w:pStyle w:val="6"/>
        <w:spacing w:line="400" w:lineRule="exact"/>
        <w:ind w:left="619"/>
        <w:rPr>
          <w:rFonts w:hAnsi="宋体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2.投标函须由</w:t>
      </w:r>
      <w:r>
        <w:rPr>
          <w:rFonts w:hint="eastAsia" w:hAnsi="宋体"/>
          <w:bCs/>
          <w:sz w:val="24"/>
          <w:szCs w:val="24"/>
        </w:rPr>
        <w:t>法定代表人或委托代理人签字并加盖投标人公章。</w:t>
      </w:r>
    </w:p>
    <w:p>
      <w:pPr>
        <w:pStyle w:val="5"/>
      </w:pPr>
    </w:p>
    <w:p>
      <w:pPr>
        <w:pStyle w:val="6"/>
        <w:spacing w:line="520" w:lineRule="exact"/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NDY1MzliYjcyY2IzNWNiOWI0MGM2ZjVmNDI1OWMifQ=="/>
  </w:docVars>
  <w:rsids>
    <w:rsidRoot w:val="00000000"/>
    <w:rsid w:val="0687062B"/>
    <w:rsid w:val="08BD6586"/>
    <w:rsid w:val="0BC91ADE"/>
    <w:rsid w:val="0CD67C16"/>
    <w:rsid w:val="0FE32D76"/>
    <w:rsid w:val="0FEE05A0"/>
    <w:rsid w:val="13D66F18"/>
    <w:rsid w:val="152C0D1B"/>
    <w:rsid w:val="16143790"/>
    <w:rsid w:val="181A690E"/>
    <w:rsid w:val="1A693E78"/>
    <w:rsid w:val="1C0036F9"/>
    <w:rsid w:val="23711FEF"/>
    <w:rsid w:val="23A50849"/>
    <w:rsid w:val="24822706"/>
    <w:rsid w:val="268D7140"/>
    <w:rsid w:val="277F53E5"/>
    <w:rsid w:val="288D3349"/>
    <w:rsid w:val="29EA6657"/>
    <w:rsid w:val="2D39382D"/>
    <w:rsid w:val="2E3B3926"/>
    <w:rsid w:val="327F22F8"/>
    <w:rsid w:val="3A1C0AAF"/>
    <w:rsid w:val="3C632356"/>
    <w:rsid w:val="3E7E5894"/>
    <w:rsid w:val="3F2664B4"/>
    <w:rsid w:val="3F9B5FD2"/>
    <w:rsid w:val="423F533B"/>
    <w:rsid w:val="424E1A22"/>
    <w:rsid w:val="42F97BDF"/>
    <w:rsid w:val="453334FE"/>
    <w:rsid w:val="54E87AB4"/>
    <w:rsid w:val="62482EAD"/>
    <w:rsid w:val="62CB54D3"/>
    <w:rsid w:val="632C3261"/>
    <w:rsid w:val="63F06DDA"/>
    <w:rsid w:val="64F658D5"/>
    <w:rsid w:val="6837248C"/>
    <w:rsid w:val="69426308"/>
    <w:rsid w:val="6BCF415E"/>
    <w:rsid w:val="6C3B2EF5"/>
    <w:rsid w:val="6C8934D3"/>
    <w:rsid w:val="6D0955F6"/>
    <w:rsid w:val="70DE203F"/>
    <w:rsid w:val="73AD7F08"/>
    <w:rsid w:val="7400051E"/>
    <w:rsid w:val="74E05C5A"/>
    <w:rsid w:val="75B013B8"/>
    <w:rsid w:val="76C92E49"/>
    <w:rsid w:val="7AA44392"/>
    <w:rsid w:val="7AE62329"/>
    <w:rsid w:val="7D24541C"/>
    <w:rsid w:val="7F84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4"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2"/>
    </w:pPr>
    <w:rPr>
      <w:rFonts w:asciiTheme="minorAscii" w:hAnsiTheme="minorAscii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99"/>
    <w:pPr>
      <w:spacing w:line="380" w:lineRule="exact"/>
      <w:jc w:val="left"/>
    </w:pPr>
    <w:rPr>
      <w:rFonts w:asciiTheme="minorAscii" w:hAnsiTheme="minorAscii"/>
      <w:sz w:val="24"/>
    </w:rPr>
  </w:style>
  <w:style w:type="paragraph" w:styleId="5">
    <w:name w:val="index 8"/>
    <w:basedOn w:val="1"/>
    <w:next w:val="1"/>
    <w:qFormat/>
    <w:uiPriority w:val="0"/>
    <w:pPr>
      <w:ind w:left="2940"/>
    </w:pPr>
  </w:style>
  <w:style w:type="paragraph" w:styleId="6">
    <w:name w:val="Plain Text"/>
    <w:basedOn w:val="1"/>
    <w:next w:val="5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Times New Roman"/>
      <w:kern w:val="2"/>
      <w:sz w:val="21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2">
    <w:name w:val="列出段落1"/>
    <w:basedOn w:val="1"/>
    <w:qFormat/>
    <w:uiPriority w:val="1"/>
    <w:pPr>
      <w:widowControl w:val="0"/>
      <w:autoSpaceDE w:val="0"/>
      <w:autoSpaceDN w:val="0"/>
      <w:adjustRightInd/>
      <w:snapToGrid/>
      <w:spacing w:after="0"/>
      <w:ind w:left="292" w:hanging="530"/>
    </w:pPr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6979</Words>
  <Characters>7275</Characters>
  <Lines>0</Lines>
  <Paragraphs>0</Paragraphs>
  <TotalTime>8</TotalTime>
  <ScaleCrop>false</ScaleCrop>
  <LinksUpToDate>false</LinksUpToDate>
  <CharactersWithSpaces>8072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2024-07-01T01:51:00Z</dcterms:created>
  <dc:creator>Administrator</dc:creator>
  <cp:lastModifiedBy>语非池</cp:lastModifiedBy>
  <dcterms:modified xsi:type="dcterms:W3CDTF">2024-07-03T12:42:42Z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EBF410F6C47141959BA275A6A5C7035D_13</vt:lpwstr>
  </property>
</Properties>
</file>